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94FD" w14:textId="77777777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Schwäbischer Albverein</w:t>
      </w:r>
    </w:p>
    <w:p w14:paraId="7886A1BF" w14:textId="77777777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Nordostalbgau</w:t>
      </w:r>
    </w:p>
    <w:p w14:paraId="4B5F6AC2" w14:textId="793731A2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Frau Stv. Vorsitzende 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>Renate Maier</w:t>
      </w: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6911B961" w14:textId="55780CEF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Sehr geehrte Frau Maier, </w:t>
      </w:r>
    </w:p>
    <w:p w14:paraId="6801A27D" w14:textId="77777777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jedes Jahr lobt der Schwäbische Heimatbund gemeinsam mit dem Sparkassenverband den Kulturlandschaftspreis aus.</w:t>
      </w:r>
    </w:p>
    <w:p w14:paraId="67833761" w14:textId="79951B0A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Die SAV-Geschäftsstelle unterstützt uns dabei, und es haben SAV Ortsgruppen auch schon sehr häufig einen  Preis gewonnen. </w:t>
      </w:r>
    </w:p>
    <w:p w14:paraId="13A2C385" w14:textId="4C9EFEC8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Wir schreiben derzeit die Gauvorsitzenden bzw. Sprecherinnen und Sprecher an und senden Informationen zu. Die Postadressen </w:t>
      </w:r>
      <w:r w:rsidR="006C3628">
        <w:rPr>
          <w:rFonts w:ascii="Helvetica" w:hAnsi="Helvetica" w:cs="Helvetica"/>
          <w:color w:val="1D2228"/>
          <w:sz w:val="20"/>
          <w:szCs w:val="20"/>
        </w:rPr>
        <w:t>haben wir</w:t>
      </w:r>
      <w:r>
        <w:rPr>
          <w:rFonts w:ascii="Helvetica" w:hAnsi="Helvetica" w:cs="Helvetica"/>
          <w:color w:val="1D2228"/>
          <w:sz w:val="20"/>
          <w:szCs w:val="20"/>
        </w:rPr>
        <w:t xml:space="preserve"> auf den Gau-Seiten </w:t>
      </w:r>
      <w:r w:rsidR="006C3628">
        <w:rPr>
          <w:rFonts w:ascii="Helvetica" w:hAnsi="Helvetica" w:cs="Helvetica"/>
          <w:color w:val="1D2228"/>
          <w:sz w:val="20"/>
          <w:szCs w:val="20"/>
        </w:rPr>
        <w:t>entnommen</w:t>
      </w:r>
      <w:r>
        <w:rPr>
          <w:rFonts w:ascii="Helvetica" w:hAnsi="Helvetica" w:cs="Helvetica"/>
          <w:color w:val="1D2228"/>
          <w:sz w:val="20"/>
          <w:szCs w:val="20"/>
        </w:rPr>
        <w:t>. </w:t>
      </w:r>
    </w:p>
    <w:p w14:paraId="5F82B75B" w14:textId="0AA10DC9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Ich empfehle daher die Anhänge dieser Mail Ihrer Aufmerksamkeit und bedanke mich bei Ihnen wie auch bei allen übrigen Akteur*innen im SAV für die Unterstützung und gute Zusammenarbeit mit dem Schwäbischen Heimatbund. </w:t>
      </w:r>
    </w:p>
    <w:p w14:paraId="6D657C85" w14:textId="5F9A844D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Viele freundliche Grüße </w:t>
      </w:r>
    </w:p>
    <w:p w14:paraId="6966FAE4" w14:textId="77777777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002060"/>
          <w:sz w:val="20"/>
          <w:szCs w:val="20"/>
        </w:rPr>
        <w:t>Dr. Bernd Langner </w:t>
      </w:r>
    </w:p>
    <w:p w14:paraId="2EB3F158" w14:textId="77777777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002060"/>
          <w:sz w:val="18"/>
          <w:szCs w:val="18"/>
        </w:rPr>
        <w:t>Geschäftsführer</w:t>
      </w:r>
      <w:r>
        <w:rPr>
          <w:rFonts w:ascii="Helvetica" w:hAnsi="Helvetica" w:cs="Helvetica"/>
          <w:color w:val="002060"/>
          <w:sz w:val="18"/>
          <w:szCs w:val="18"/>
        </w:rPr>
        <w:br/>
      </w:r>
      <w:r>
        <w:rPr>
          <w:rFonts w:ascii="Helvetica" w:hAnsi="Helvetica" w:cs="Helvetica"/>
          <w:color w:val="002060"/>
          <w:sz w:val="20"/>
          <w:szCs w:val="20"/>
        </w:rPr>
        <w:t>------------------------------</w:t>
      </w:r>
      <w:r>
        <w:rPr>
          <w:rFonts w:ascii="Helvetica" w:hAnsi="Helvetica" w:cs="Helvetica"/>
          <w:color w:val="002060"/>
          <w:sz w:val="20"/>
          <w:szCs w:val="20"/>
        </w:rPr>
        <w:br/>
      </w:r>
      <w:r>
        <w:rPr>
          <w:rFonts w:ascii="Helvetica" w:hAnsi="Helvetica" w:cs="Helvetica"/>
          <w:color w:val="002060"/>
          <w:sz w:val="18"/>
          <w:szCs w:val="18"/>
        </w:rPr>
        <w:t>Schwäbischer Heimatbund e. V.</w:t>
      </w:r>
      <w:r>
        <w:rPr>
          <w:rFonts w:ascii="Helvetica" w:hAnsi="Helvetica" w:cs="Helvetica"/>
          <w:color w:val="002060"/>
          <w:sz w:val="18"/>
          <w:szCs w:val="18"/>
        </w:rPr>
        <w:br/>
        <w:t>Weberstraße 2 | 70182 Stuttgart</w:t>
      </w:r>
      <w:r>
        <w:rPr>
          <w:rFonts w:ascii="Helvetica" w:hAnsi="Helvetica" w:cs="Helvetica"/>
          <w:color w:val="002060"/>
          <w:sz w:val="18"/>
          <w:szCs w:val="18"/>
        </w:rPr>
        <w:br/>
        <w:t>Tel.: +49 711 23942-22 | Fax -44</w:t>
      </w:r>
      <w:r>
        <w:rPr>
          <w:rFonts w:ascii="Helvetica" w:hAnsi="Helvetica" w:cs="Helvetica"/>
          <w:color w:val="00206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Helvetica" w:hAnsi="Helvetica" w:cs="Helvetica"/>
            <w:color w:val="002060"/>
            <w:sz w:val="18"/>
            <w:szCs w:val="18"/>
          </w:rPr>
          <w:t>langner@schwaebischer-heimatbund.de</w:t>
        </w:r>
      </w:hyperlink>
      <w:r>
        <w:rPr>
          <w:rFonts w:ascii="Helvetica" w:hAnsi="Helvetica" w:cs="Helvetica"/>
          <w:color w:val="00206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Helvetica" w:hAnsi="Helvetica" w:cs="Helvetica"/>
            <w:color w:val="002060"/>
            <w:sz w:val="18"/>
            <w:szCs w:val="18"/>
          </w:rPr>
          <w:t>www.schwaebischer-heimatbund.de</w:t>
        </w:r>
      </w:hyperlink>
      <w:r>
        <w:rPr>
          <w:rFonts w:ascii="Helvetica" w:hAnsi="Helvetica" w:cs="Helvetica"/>
          <w:color w:val="00206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color w:val="0563C1"/>
            <w:sz w:val="18"/>
            <w:szCs w:val="18"/>
          </w:rPr>
          <w:t>www.facebook.com/Schwaebischer.Heimatbund.eV/</w:t>
        </w:r>
      </w:hyperlink>
      <w:r>
        <w:rPr>
          <w:rFonts w:ascii="Helvetica" w:hAnsi="Helvetica" w:cs="Helvetica"/>
          <w:color w:val="002060"/>
          <w:sz w:val="18"/>
          <w:szCs w:val="18"/>
        </w:rPr>
        <w:br/>
      </w:r>
      <w:r>
        <w:rPr>
          <w:rFonts w:ascii="Helvetica" w:hAnsi="Helvetica" w:cs="Helvetica"/>
          <w:color w:val="1D2228"/>
          <w:sz w:val="18"/>
          <w:szCs w:val="18"/>
        </w:rPr>
        <w:t>SHB-Newsletter: </w:t>
      </w:r>
      <w:hyperlink r:id="rId8" w:tgtFrame="_blank" w:history="1">
        <w:r>
          <w:rPr>
            <w:rStyle w:val="Hyperlink"/>
            <w:rFonts w:ascii="Helvetica" w:hAnsi="Helvetica" w:cs="Helvetica"/>
            <w:color w:val="0563C1"/>
            <w:sz w:val="18"/>
            <w:szCs w:val="18"/>
          </w:rPr>
          <w:t>www.schwaebischer-heimatbund.de/shb-newsletter/</w:t>
        </w:r>
      </w:hyperlink>
    </w:p>
    <w:p w14:paraId="483E81C1" w14:textId="77777777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18"/>
          <w:szCs w:val="18"/>
        </w:rPr>
        <w:t> </w:t>
      </w:r>
    </w:p>
    <w:p w14:paraId="21049937" w14:textId="77777777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16"/>
          <w:szCs w:val="16"/>
        </w:rPr>
        <w:t>Vertreten durch die Vorstandsmitglieder (jeweils mit Einzelvertretungsberechtigung):</w:t>
      </w:r>
      <w:r>
        <w:rPr>
          <w:rFonts w:ascii="Helvetica" w:hAnsi="Helvetica" w:cs="Helvetica"/>
          <w:color w:val="1D2228"/>
          <w:sz w:val="16"/>
          <w:szCs w:val="16"/>
        </w:rPr>
        <w:br/>
        <w:t>Josef Kreuzberger (Vorsitzender), Dr. Karl Epple (stv. Vorsitzender) und Prof. Dr. Albrecht Rittmann (stv. Vorsitzender)</w:t>
      </w:r>
    </w:p>
    <w:p w14:paraId="48768D20" w14:textId="77777777" w:rsidR="001B1FBD" w:rsidRDefault="001B1FBD" w:rsidP="001B1FBD">
      <w:pPr>
        <w:pStyle w:val="yiv25852584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16"/>
          <w:szCs w:val="16"/>
        </w:rPr>
        <w:t>Vereinsregister AG Stuttgart, Nr. 2326</w:t>
      </w:r>
    </w:p>
    <w:p w14:paraId="04BE6AA1" w14:textId="44C54D03" w:rsidR="001E16ED" w:rsidRPr="00867CED" w:rsidRDefault="001E16ED" w:rsidP="00867CED"/>
    <w:sectPr w:rsidR="001E16ED" w:rsidRPr="00867CED" w:rsidSect="003D066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9EE"/>
    <w:multiLevelType w:val="hybridMultilevel"/>
    <w:tmpl w:val="3B4EB354"/>
    <w:lvl w:ilvl="0" w:tplc="9552DF8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F5"/>
    <w:rsid w:val="00005F7A"/>
    <w:rsid w:val="0001264A"/>
    <w:rsid w:val="000549FF"/>
    <w:rsid w:val="00071720"/>
    <w:rsid w:val="00075A55"/>
    <w:rsid w:val="000A0303"/>
    <w:rsid w:val="000A4871"/>
    <w:rsid w:val="00154A37"/>
    <w:rsid w:val="00194ED2"/>
    <w:rsid w:val="001B1FBD"/>
    <w:rsid w:val="001B5FEA"/>
    <w:rsid w:val="001E16ED"/>
    <w:rsid w:val="00212297"/>
    <w:rsid w:val="00243EAC"/>
    <w:rsid w:val="00284937"/>
    <w:rsid w:val="0035191C"/>
    <w:rsid w:val="00377974"/>
    <w:rsid w:val="003D0669"/>
    <w:rsid w:val="00453B87"/>
    <w:rsid w:val="004738D8"/>
    <w:rsid w:val="004B1986"/>
    <w:rsid w:val="004D6D1F"/>
    <w:rsid w:val="005E4B6D"/>
    <w:rsid w:val="005E6CC6"/>
    <w:rsid w:val="006B65F5"/>
    <w:rsid w:val="006C3628"/>
    <w:rsid w:val="006E38F3"/>
    <w:rsid w:val="00705EFB"/>
    <w:rsid w:val="00707CC7"/>
    <w:rsid w:val="007261CE"/>
    <w:rsid w:val="007579C7"/>
    <w:rsid w:val="00796A97"/>
    <w:rsid w:val="007B4341"/>
    <w:rsid w:val="007B4A5B"/>
    <w:rsid w:val="00811142"/>
    <w:rsid w:val="00814B69"/>
    <w:rsid w:val="00867CED"/>
    <w:rsid w:val="00875DB2"/>
    <w:rsid w:val="008D167B"/>
    <w:rsid w:val="008D4AAB"/>
    <w:rsid w:val="009620DD"/>
    <w:rsid w:val="00991C50"/>
    <w:rsid w:val="009F4BD0"/>
    <w:rsid w:val="00A51A50"/>
    <w:rsid w:val="00A7286D"/>
    <w:rsid w:val="00A75504"/>
    <w:rsid w:val="00A757FF"/>
    <w:rsid w:val="00A9625B"/>
    <w:rsid w:val="00AC6C5D"/>
    <w:rsid w:val="00AD3AAA"/>
    <w:rsid w:val="00AE48AB"/>
    <w:rsid w:val="00B12599"/>
    <w:rsid w:val="00B17B7F"/>
    <w:rsid w:val="00B417BD"/>
    <w:rsid w:val="00B8590A"/>
    <w:rsid w:val="00B8723B"/>
    <w:rsid w:val="00BC4F83"/>
    <w:rsid w:val="00C1026E"/>
    <w:rsid w:val="00C3470A"/>
    <w:rsid w:val="00C61747"/>
    <w:rsid w:val="00CA6FC2"/>
    <w:rsid w:val="00D17F80"/>
    <w:rsid w:val="00D40AD5"/>
    <w:rsid w:val="00DE1F40"/>
    <w:rsid w:val="00DF34AE"/>
    <w:rsid w:val="00E55C04"/>
    <w:rsid w:val="00F52584"/>
    <w:rsid w:val="00F56F38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9450"/>
  <w15:docId w15:val="{B1E1F1C7-202B-4700-9FD5-0D109E8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4ED2"/>
  </w:style>
  <w:style w:type="paragraph" w:styleId="berschrift1">
    <w:name w:val="heading 1"/>
    <w:basedOn w:val="Standard"/>
    <w:next w:val="Standard"/>
    <w:link w:val="berschrift1Zchn"/>
    <w:uiPriority w:val="9"/>
    <w:qFormat/>
    <w:rsid w:val="00A96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B17B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96A97"/>
    <w:rPr>
      <w:color w:val="0000FF"/>
      <w:u w:val="single"/>
    </w:rPr>
  </w:style>
  <w:style w:type="character" w:customStyle="1" w:styleId="from">
    <w:name w:val="from"/>
    <w:basedOn w:val="Absatz-Standardschriftart"/>
    <w:rsid w:val="00796A97"/>
  </w:style>
  <w:style w:type="character" w:customStyle="1" w:styleId="thread-snippet">
    <w:name w:val="thread-snippet"/>
    <w:basedOn w:val="Absatz-Standardschriftart"/>
    <w:rsid w:val="00796A97"/>
  </w:style>
  <w:style w:type="character" w:customStyle="1" w:styleId="to">
    <w:name w:val="to"/>
    <w:basedOn w:val="Absatz-Standardschriftart"/>
    <w:rsid w:val="00796A97"/>
  </w:style>
  <w:style w:type="character" w:customStyle="1" w:styleId="lozengfy">
    <w:name w:val="lozengfy"/>
    <w:basedOn w:val="Absatz-Standardschriftart"/>
    <w:rsid w:val="00796A97"/>
  </w:style>
  <w:style w:type="character" w:customStyle="1" w:styleId="thread-date">
    <w:name w:val="thread-date"/>
    <w:basedOn w:val="Absatz-Standardschriftart"/>
    <w:rsid w:val="00796A97"/>
  </w:style>
  <w:style w:type="character" w:customStyle="1" w:styleId="short">
    <w:name w:val="short"/>
    <w:basedOn w:val="Absatz-Standardschriftart"/>
    <w:rsid w:val="00796A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6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669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7B7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B17B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b">
    <w:name w:val="u_b"/>
    <w:basedOn w:val="Absatz-Standardschriftart"/>
    <w:rsid w:val="00FC31AA"/>
  </w:style>
  <w:style w:type="character" w:customStyle="1" w:styleId="df">
    <w:name w:val="d_f"/>
    <w:basedOn w:val="Absatz-Standardschriftart"/>
    <w:rsid w:val="00FC31AA"/>
  </w:style>
  <w:style w:type="character" w:customStyle="1" w:styleId="un">
    <w:name w:val="u_n"/>
    <w:basedOn w:val="Absatz-Standardschriftart"/>
    <w:rsid w:val="00FC31AA"/>
  </w:style>
  <w:style w:type="character" w:customStyle="1" w:styleId="c4z2avtcy">
    <w:name w:val="c4_z2avtcy"/>
    <w:basedOn w:val="Absatz-Standardschriftart"/>
    <w:rsid w:val="00FC31AA"/>
  </w:style>
  <w:style w:type="character" w:customStyle="1" w:styleId="efq7">
    <w:name w:val="e_fq7"/>
    <w:basedOn w:val="Absatz-Standardschriftart"/>
    <w:rsid w:val="00FC31AA"/>
  </w:style>
  <w:style w:type="paragraph" w:customStyle="1" w:styleId="yiv4514445888msonormal">
    <w:name w:val="yiv4514445888msonormal"/>
    <w:basedOn w:val="Standard"/>
    <w:rsid w:val="00FC31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nhideWhenUsed/>
    <w:rsid w:val="00054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549F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1zli0">
    <w:name w:val="_1zli0"/>
    <w:basedOn w:val="Absatz-Standardschriftart"/>
    <w:rsid w:val="000549FF"/>
  </w:style>
  <w:style w:type="character" w:customStyle="1" w:styleId="3bhp1">
    <w:name w:val="_3bhp1"/>
    <w:basedOn w:val="Absatz-Standardschriftart"/>
    <w:rsid w:val="000549FF"/>
  </w:style>
  <w:style w:type="paragraph" w:styleId="Listenabsatz">
    <w:name w:val="List Paragraph"/>
    <w:basedOn w:val="Standard"/>
    <w:uiPriority w:val="34"/>
    <w:qFormat/>
    <w:rsid w:val="0001264A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Standard"/>
    <w:uiPriority w:val="99"/>
    <w:rsid w:val="0001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54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20" w:lineRule="atLeast"/>
      <w:ind w:left="-540" w:right="-468"/>
    </w:pPr>
    <w:rPr>
      <w:rFonts w:ascii="Batang" w:eastAsia="Batang" w:hAnsi="Times New Roman" w:cs="Batang"/>
      <w:b/>
      <w:bCs/>
      <w:color w:val="000000"/>
      <w:sz w:val="28"/>
      <w:szCs w:val="28"/>
      <w:lang w:val="it-IT" w:eastAsia="de-DE"/>
    </w:rPr>
  </w:style>
  <w:style w:type="paragraph" w:styleId="Textkrper">
    <w:name w:val="Body Text"/>
    <w:basedOn w:val="Standard"/>
    <w:link w:val="TextkrperZchn"/>
    <w:uiPriority w:val="99"/>
    <w:rsid w:val="00875D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75D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875DB2"/>
    <w:pPr>
      <w:tabs>
        <w:tab w:val="left" w:pos="0"/>
      </w:tabs>
    </w:pPr>
    <w:rPr>
      <w:rFonts w:ascii="Times New Roman" w:eastAsia="Times New Roman" w:hAnsi="Times New Roman" w:cs="Times New Roman"/>
      <w:b/>
      <w:bCs/>
      <w:color w:val="000000"/>
      <w:sz w:val="34"/>
      <w:szCs w:val="34"/>
      <w:lang w:val="en-US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875DB2"/>
    <w:rPr>
      <w:rFonts w:ascii="Times New Roman" w:eastAsia="Times New Roman" w:hAnsi="Times New Roman" w:cs="Times New Roman"/>
      <w:b/>
      <w:bCs/>
      <w:color w:val="000000"/>
      <w:sz w:val="34"/>
      <w:szCs w:val="34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6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unhideWhenUsed/>
    <w:rsid w:val="00C6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585258449msonormal">
    <w:name w:val="yiv2585258449msonormal"/>
    <w:basedOn w:val="Standard"/>
    <w:rsid w:val="001B1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0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99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7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3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8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6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60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04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2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63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1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54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6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804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9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6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30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15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81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14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996">
          <w:marLeft w:val="0"/>
          <w:marRight w:val="1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2223">
          <w:marLeft w:val="172"/>
          <w:marRight w:val="1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4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576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44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3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5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1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3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15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1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38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11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49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74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83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67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81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13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3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76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waebischer-heimatbund.de/shb-newslet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chwaebischer.Heimatbund.e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waebischer-heimatbund.de/" TargetMode="External"/><Relationship Id="rId5" Type="http://schemas.openxmlformats.org/officeDocument/2006/relationships/hyperlink" Target="mailto:langner@schwaebischer-heimatbund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Wolfgang Stall</cp:lastModifiedBy>
  <cp:revision>3</cp:revision>
  <cp:lastPrinted>2017-03-20T08:18:00Z</cp:lastPrinted>
  <dcterms:created xsi:type="dcterms:W3CDTF">2022-02-16T13:30:00Z</dcterms:created>
  <dcterms:modified xsi:type="dcterms:W3CDTF">2022-02-16T13:31:00Z</dcterms:modified>
</cp:coreProperties>
</file>